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20A" w:rsidRDefault="00B2720A" w:rsidP="00B2720A">
      <w:pPr>
        <w:rPr>
          <w:rFonts w:cs="Arial"/>
          <w:b/>
          <w:noProof/>
          <w:lang w:val="fr-FR"/>
        </w:rPr>
      </w:pPr>
    </w:p>
    <w:p w:rsidR="00B2720A" w:rsidRPr="00F61879" w:rsidRDefault="00DD7C31" w:rsidP="00B2720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4B15B5">
                <wp:simplePos x="0" y="0"/>
                <wp:positionH relativeFrom="column">
                  <wp:posOffset>-28575</wp:posOffset>
                </wp:positionH>
                <wp:positionV relativeFrom="paragraph">
                  <wp:posOffset>62865</wp:posOffset>
                </wp:positionV>
                <wp:extent cx="2181225" cy="1143000"/>
                <wp:effectExtent l="9525" t="5715" r="9525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54F" w:rsidRPr="00F61879" w:rsidRDefault="00C3154F" w:rsidP="00B2720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B15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4.95pt;width:171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">
                <v:textbox>
                  <w:txbxContent>
                    <w:p w:rsidR="00C3154F" w:rsidRPr="00F61879" w:rsidRDefault="00C3154F" w:rsidP="00B2720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720A" w:rsidRDefault="00B2720A" w:rsidP="00B2720A">
      <w:pPr>
        <w:rPr>
          <w:rFonts w:cs="Arial"/>
        </w:rPr>
      </w:pPr>
    </w:p>
    <w:p w:rsidR="00B2720A" w:rsidRDefault="00B2720A" w:rsidP="00B2720A">
      <w:pPr>
        <w:rPr>
          <w:rFonts w:cs="Arial"/>
        </w:rPr>
      </w:pPr>
    </w:p>
    <w:p w:rsidR="00B2720A" w:rsidRDefault="00B2720A" w:rsidP="00B2720A">
      <w:pPr>
        <w:rPr>
          <w:rFonts w:cs="Arial"/>
        </w:rPr>
      </w:pPr>
    </w:p>
    <w:p w:rsidR="00B2720A" w:rsidRPr="00B2720A" w:rsidRDefault="00B2720A" w:rsidP="00B2720A">
      <w:pPr>
        <w:spacing w:after="0"/>
        <w:rPr>
          <w:rFonts w:ascii="Arial" w:hAnsi="Arial" w:cs="Arial"/>
          <w:sz w:val="24"/>
        </w:rPr>
      </w:pPr>
    </w:p>
    <w:p w:rsidR="00B2720A" w:rsidRPr="00B2720A" w:rsidRDefault="00B2720A" w:rsidP="00B2720A">
      <w:pPr>
        <w:spacing w:after="0"/>
        <w:rPr>
          <w:rFonts w:ascii="Arial" w:hAnsi="Arial" w:cs="Arial"/>
          <w:sz w:val="24"/>
        </w:rPr>
      </w:pPr>
      <w:r w:rsidRPr="00B2720A">
        <w:rPr>
          <w:rFonts w:ascii="Arial" w:hAnsi="Arial" w:cs="Arial"/>
          <w:sz w:val="24"/>
        </w:rPr>
        <w:t>Dear patient,</w:t>
      </w:r>
    </w:p>
    <w:p w:rsidR="00B2720A" w:rsidRPr="00B2720A" w:rsidRDefault="00B2720A" w:rsidP="00B2720A">
      <w:pPr>
        <w:spacing w:after="0"/>
        <w:rPr>
          <w:rFonts w:ascii="Arial" w:hAnsi="Arial" w:cs="Arial"/>
          <w:sz w:val="24"/>
        </w:rPr>
      </w:pPr>
    </w:p>
    <w:p w:rsidR="00B2720A" w:rsidRPr="00B2720A" w:rsidRDefault="00B2720A" w:rsidP="00B2720A">
      <w:pPr>
        <w:spacing w:after="0"/>
        <w:rPr>
          <w:rFonts w:ascii="Arial" w:hAnsi="Arial" w:cs="Arial"/>
          <w:sz w:val="24"/>
        </w:rPr>
      </w:pPr>
      <w:r w:rsidRPr="00B2720A">
        <w:rPr>
          <w:rFonts w:ascii="Arial" w:hAnsi="Arial" w:cs="Arial"/>
          <w:sz w:val="24"/>
        </w:rPr>
        <w:t xml:space="preserve">Following your attendance at the Pre-Operative Assessment Clinic a review of your routine blood tests has identified that you have a degree of iron-deficiency anaemia. </w:t>
      </w:r>
    </w:p>
    <w:p w:rsidR="00B2720A" w:rsidRPr="00B2720A" w:rsidRDefault="00B2720A" w:rsidP="00B2720A">
      <w:pPr>
        <w:spacing w:after="0"/>
        <w:rPr>
          <w:rFonts w:ascii="Arial" w:hAnsi="Arial" w:cs="Arial"/>
          <w:sz w:val="24"/>
        </w:rPr>
      </w:pPr>
    </w:p>
    <w:p w:rsidR="00B2720A" w:rsidRPr="00B2720A" w:rsidRDefault="00B2720A" w:rsidP="00B2720A">
      <w:pPr>
        <w:spacing w:after="0"/>
        <w:rPr>
          <w:rFonts w:ascii="Arial" w:hAnsi="Arial" w:cs="Arial"/>
          <w:sz w:val="24"/>
        </w:rPr>
      </w:pPr>
      <w:r w:rsidRPr="00B2720A">
        <w:rPr>
          <w:rFonts w:ascii="Arial" w:hAnsi="Arial" w:cs="Arial"/>
          <w:sz w:val="24"/>
        </w:rPr>
        <w:t xml:space="preserve">In order to help improve this deficiency prior to your surgery, it is recommended that you are started on a course of oral iron tablets. Correction of the anaemia may reduce problems during and after your surgery. </w:t>
      </w:r>
    </w:p>
    <w:p w:rsidR="00B2720A" w:rsidRPr="00B2720A" w:rsidRDefault="00B2720A" w:rsidP="00B2720A">
      <w:pPr>
        <w:spacing w:after="0"/>
        <w:rPr>
          <w:rFonts w:ascii="Arial" w:hAnsi="Arial" w:cs="Arial"/>
          <w:sz w:val="24"/>
        </w:rPr>
      </w:pPr>
    </w:p>
    <w:p w:rsidR="00B2720A" w:rsidRPr="00B2720A" w:rsidRDefault="00B2720A" w:rsidP="00B2720A">
      <w:pPr>
        <w:spacing w:after="0"/>
        <w:rPr>
          <w:rFonts w:ascii="Arial" w:hAnsi="Arial" w:cs="Arial"/>
          <w:sz w:val="24"/>
        </w:rPr>
      </w:pPr>
      <w:r w:rsidRPr="00B2720A">
        <w:rPr>
          <w:rFonts w:ascii="Arial" w:hAnsi="Arial" w:cs="Arial"/>
          <w:sz w:val="24"/>
        </w:rPr>
        <w:t>To obtain a supply, a prescription for the following item will have been prepared for you: Please follow the details below for administration</w:t>
      </w:r>
    </w:p>
    <w:p w:rsidR="00B2720A" w:rsidRDefault="00B2720A" w:rsidP="00B2720A">
      <w:pPr>
        <w:spacing w:after="0"/>
        <w:rPr>
          <w:rFonts w:cs="Arial"/>
        </w:rPr>
      </w:pPr>
    </w:p>
    <w:p w:rsidR="00B2720A" w:rsidRPr="00F61879" w:rsidRDefault="00DD7C31" w:rsidP="00B2720A">
      <w:pPr>
        <w:spacing w:after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C8A43">
                <wp:simplePos x="0" y="0"/>
                <wp:positionH relativeFrom="column">
                  <wp:posOffset>114300</wp:posOffset>
                </wp:positionH>
                <wp:positionV relativeFrom="paragraph">
                  <wp:posOffset>96520</wp:posOffset>
                </wp:positionV>
                <wp:extent cx="5143500" cy="1550035"/>
                <wp:effectExtent l="9525" t="10795" r="9525" b="107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54F" w:rsidRPr="00F61879" w:rsidRDefault="00C3154F" w:rsidP="00B2720A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F61879">
                              <w:rPr>
                                <w:b/>
                              </w:rPr>
                              <w:t>Oral iron tablets:</w:t>
                            </w:r>
                            <w:r>
                              <w:rPr>
                                <w:b/>
                              </w:rPr>
                              <w:t xml:space="preserve"> Ferrous Sulphate</w:t>
                            </w:r>
                          </w:p>
                          <w:p w:rsidR="00C3154F" w:rsidRPr="00F61879" w:rsidRDefault="00C3154F" w:rsidP="00B2720A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F61879">
                              <w:rPr>
                                <w:b/>
                              </w:rPr>
                              <w:t>Dosage:</w:t>
                            </w:r>
                            <w:r>
                              <w:rPr>
                                <w:b/>
                              </w:rPr>
                              <w:t xml:space="preserve"> 200mg</w:t>
                            </w:r>
                          </w:p>
                          <w:p w:rsidR="00C3154F" w:rsidRPr="00F61879" w:rsidRDefault="00C3154F" w:rsidP="00B2720A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F61879">
                              <w:rPr>
                                <w:b/>
                              </w:rPr>
                              <w:t>Frequency:</w:t>
                            </w:r>
                            <w:r>
                              <w:rPr>
                                <w:b/>
                              </w:rPr>
                              <w:t xml:space="preserve"> once a day on alternate days </w:t>
                            </w:r>
                          </w:p>
                          <w:p w:rsidR="00C3154F" w:rsidRPr="00003A5C" w:rsidRDefault="00C3154F" w:rsidP="00B2720A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Duration: 8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C8A43" id="Text Box 3" o:spid="_x0000_s1027" type="#_x0000_t202" style="position:absolute;margin-left:9pt;margin-top:7.6pt;width:405pt;height:12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">
                <v:textbox>
                  <w:txbxContent>
                    <w:p w:rsidR="00C3154F" w:rsidRPr="00F61879" w:rsidRDefault="00C3154F" w:rsidP="00B2720A">
                      <w:pPr>
                        <w:spacing w:line="360" w:lineRule="auto"/>
                        <w:rPr>
                          <w:b/>
                        </w:rPr>
                      </w:pPr>
                      <w:r w:rsidRPr="00F61879">
                        <w:rPr>
                          <w:b/>
                        </w:rPr>
                        <w:t>Oral iron tablets:</w:t>
                      </w:r>
                      <w:r>
                        <w:rPr>
                          <w:b/>
                        </w:rPr>
                        <w:t xml:space="preserve"> Ferrous Sulphate</w:t>
                      </w:r>
                    </w:p>
                    <w:p w:rsidR="00C3154F" w:rsidRPr="00F61879" w:rsidRDefault="00C3154F" w:rsidP="00B2720A">
                      <w:pPr>
                        <w:spacing w:line="360" w:lineRule="auto"/>
                        <w:rPr>
                          <w:b/>
                        </w:rPr>
                      </w:pPr>
                      <w:r w:rsidRPr="00F61879">
                        <w:rPr>
                          <w:b/>
                        </w:rPr>
                        <w:t>Dosage:</w:t>
                      </w:r>
                      <w:r>
                        <w:rPr>
                          <w:b/>
                        </w:rPr>
                        <w:t xml:space="preserve"> 200mg</w:t>
                      </w:r>
                    </w:p>
                    <w:p w:rsidR="00C3154F" w:rsidRPr="00F61879" w:rsidRDefault="00C3154F" w:rsidP="00B2720A">
                      <w:pPr>
                        <w:spacing w:line="360" w:lineRule="auto"/>
                        <w:rPr>
                          <w:b/>
                        </w:rPr>
                      </w:pPr>
                      <w:r w:rsidRPr="00F61879">
                        <w:rPr>
                          <w:b/>
                        </w:rPr>
                        <w:t>Frequency:</w:t>
                      </w:r>
                      <w:r>
                        <w:rPr>
                          <w:b/>
                        </w:rPr>
                        <w:t xml:space="preserve"> once a day on alternate days </w:t>
                      </w:r>
                    </w:p>
                    <w:p w:rsidR="00C3154F" w:rsidRPr="00003A5C" w:rsidRDefault="00C3154F" w:rsidP="00B2720A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Duration: 8 weeks</w:t>
                      </w:r>
                    </w:p>
                  </w:txbxContent>
                </v:textbox>
              </v:shape>
            </w:pict>
          </mc:Fallback>
        </mc:AlternateContent>
      </w:r>
    </w:p>
    <w:p w:rsidR="00B2720A" w:rsidRPr="00F61879" w:rsidRDefault="00B2720A" w:rsidP="00B2720A">
      <w:pPr>
        <w:spacing w:after="0"/>
        <w:rPr>
          <w:rFonts w:cs="Arial"/>
        </w:rPr>
      </w:pPr>
    </w:p>
    <w:p w:rsidR="00B2720A" w:rsidRPr="00F61879" w:rsidRDefault="00B2720A" w:rsidP="00B2720A">
      <w:pPr>
        <w:spacing w:after="0"/>
        <w:rPr>
          <w:rFonts w:cs="Arial"/>
        </w:rPr>
      </w:pPr>
    </w:p>
    <w:p w:rsidR="00B2720A" w:rsidRPr="00F61879" w:rsidRDefault="00B2720A" w:rsidP="00B2720A">
      <w:pPr>
        <w:spacing w:after="0"/>
        <w:rPr>
          <w:rFonts w:cs="Arial"/>
        </w:rPr>
      </w:pPr>
    </w:p>
    <w:p w:rsidR="00B2720A" w:rsidRPr="00F61879" w:rsidRDefault="00B2720A" w:rsidP="00B2720A">
      <w:pPr>
        <w:spacing w:after="0"/>
        <w:rPr>
          <w:rFonts w:cs="Arial"/>
        </w:rPr>
      </w:pPr>
    </w:p>
    <w:p w:rsidR="00B2720A" w:rsidRPr="00F61879" w:rsidRDefault="00B2720A" w:rsidP="00B2720A">
      <w:pPr>
        <w:spacing w:after="0"/>
        <w:rPr>
          <w:rFonts w:cs="Arial"/>
        </w:rPr>
      </w:pPr>
    </w:p>
    <w:p w:rsidR="00B2720A" w:rsidRPr="00F61879" w:rsidRDefault="00B2720A" w:rsidP="00B2720A">
      <w:pPr>
        <w:spacing w:after="0"/>
        <w:rPr>
          <w:rFonts w:cs="Arial"/>
        </w:rPr>
      </w:pPr>
    </w:p>
    <w:p w:rsidR="00B2720A" w:rsidRPr="00F61879" w:rsidRDefault="00B2720A" w:rsidP="00B2720A">
      <w:pPr>
        <w:spacing w:after="0"/>
        <w:rPr>
          <w:rFonts w:cs="Arial"/>
        </w:rPr>
      </w:pPr>
    </w:p>
    <w:p w:rsidR="00B2720A" w:rsidRPr="00F61879" w:rsidRDefault="00B2720A" w:rsidP="00B2720A">
      <w:pPr>
        <w:spacing w:after="0"/>
        <w:rPr>
          <w:rFonts w:cs="Arial"/>
        </w:rPr>
      </w:pPr>
    </w:p>
    <w:p w:rsidR="00B2720A" w:rsidRPr="00F61879" w:rsidRDefault="00B2720A" w:rsidP="00B2720A">
      <w:pPr>
        <w:pStyle w:val="NormalWeb"/>
        <w:spacing w:after="0" w:afterAutospacing="0"/>
        <w:jc w:val="both"/>
        <w:rPr>
          <w:rFonts w:ascii="Arial" w:hAnsi="Arial" w:cs="Arial"/>
        </w:rPr>
      </w:pPr>
      <w:r w:rsidRPr="00F61879">
        <w:rPr>
          <w:rFonts w:ascii="Arial" w:hAnsi="Arial" w:cs="Arial"/>
        </w:rPr>
        <w:t>Common side-effects include nausea, stomach upset, constipation and diarrhoea.</w:t>
      </w:r>
    </w:p>
    <w:p w:rsidR="00EE14B3" w:rsidRPr="00EE14B3" w:rsidRDefault="00EE14B3" w:rsidP="00EE14B3">
      <w:pPr>
        <w:rPr>
          <w:rFonts w:ascii="Arial" w:hAnsi="Arial" w:cs="Arial"/>
          <w:sz w:val="24"/>
          <w:szCs w:val="24"/>
        </w:rPr>
      </w:pPr>
      <w:r w:rsidRPr="00EE14B3">
        <w:rPr>
          <w:rFonts w:ascii="Arial" w:hAnsi="Arial" w:cs="Arial"/>
          <w:sz w:val="24"/>
          <w:szCs w:val="24"/>
        </w:rPr>
        <w:t>Swallow tablets or capsules with a glass of water or juice only. It is recommended to take your iron tablets with orange juice or a vitamin C supplement. Vitamin C is believed to increase the amount of iron absorbed by the body.</w:t>
      </w:r>
    </w:p>
    <w:p w:rsidR="00EE14B3" w:rsidRPr="00EE14B3" w:rsidRDefault="00EE14B3" w:rsidP="00EE14B3">
      <w:pPr>
        <w:rPr>
          <w:rFonts w:ascii="Arial" w:hAnsi="Arial" w:cs="Arial"/>
          <w:sz w:val="24"/>
          <w:szCs w:val="24"/>
        </w:rPr>
      </w:pPr>
      <w:r w:rsidRPr="00EE14B3">
        <w:rPr>
          <w:rFonts w:ascii="Arial" w:hAnsi="Arial" w:cs="Arial"/>
          <w:sz w:val="24"/>
          <w:szCs w:val="24"/>
        </w:rPr>
        <w:t>Do not take them with milk or any caffeinated drinks, as this stops the iron getting into your system.</w:t>
      </w:r>
    </w:p>
    <w:p w:rsidR="00EE14B3" w:rsidRPr="00EE14B3" w:rsidRDefault="00B2720A" w:rsidP="00EE14B3">
      <w:pPr>
        <w:rPr>
          <w:rFonts w:ascii="Arial" w:hAnsi="Arial" w:cs="Arial"/>
          <w:sz w:val="24"/>
          <w:szCs w:val="24"/>
        </w:rPr>
      </w:pPr>
      <w:r w:rsidRPr="00EE14B3">
        <w:rPr>
          <w:rFonts w:ascii="Arial" w:hAnsi="Arial" w:cs="Arial"/>
          <w:sz w:val="24"/>
          <w:szCs w:val="24"/>
        </w:rPr>
        <w:t xml:space="preserve">Iron supplements are best absorbed when they are taken </w:t>
      </w:r>
      <w:r w:rsidR="00EE14B3" w:rsidRPr="00EE14B3">
        <w:rPr>
          <w:rFonts w:ascii="Arial" w:hAnsi="Arial" w:cs="Arial"/>
          <w:sz w:val="24"/>
          <w:szCs w:val="24"/>
        </w:rPr>
        <w:t>on an empty stomach</w:t>
      </w:r>
      <w:r w:rsidRPr="00EE14B3">
        <w:rPr>
          <w:rFonts w:ascii="Arial" w:hAnsi="Arial" w:cs="Arial"/>
          <w:sz w:val="24"/>
          <w:szCs w:val="24"/>
        </w:rPr>
        <w:t xml:space="preserve">. </w:t>
      </w:r>
      <w:r w:rsidR="00EE14B3" w:rsidRPr="00EE14B3">
        <w:rPr>
          <w:rFonts w:ascii="Arial" w:hAnsi="Arial" w:cs="Arial"/>
          <w:sz w:val="24"/>
          <w:szCs w:val="24"/>
        </w:rPr>
        <w:t xml:space="preserve">They should be taken 30 minutes before eating, or 2 hours after eating. But if it upsets your stomach, you can take it with or just after food.  </w:t>
      </w:r>
    </w:p>
    <w:p w:rsidR="00B2720A" w:rsidRDefault="00B2720A" w:rsidP="00B2720A">
      <w:pPr>
        <w:pStyle w:val="NormalWeb"/>
        <w:spacing w:after="0" w:afterAutospacing="0"/>
        <w:jc w:val="both"/>
        <w:rPr>
          <w:rFonts w:ascii="Arial" w:hAnsi="Arial" w:cs="Arial"/>
          <w:b/>
          <w:color w:val="FF0000"/>
        </w:rPr>
      </w:pPr>
      <w:r w:rsidRPr="00BD50CF">
        <w:rPr>
          <w:rFonts w:ascii="Arial" w:hAnsi="Arial" w:cs="Arial"/>
          <w:b/>
          <w:color w:val="FF0000"/>
        </w:rPr>
        <w:t>Please inform preoperative assessment team on the telephone number above, if you find that you are unable to tolerate the iron tablets.</w:t>
      </w:r>
    </w:p>
    <w:p w:rsidR="00B2720A" w:rsidRPr="00304F26" w:rsidRDefault="00B2720A" w:rsidP="00B2720A">
      <w:pPr>
        <w:pStyle w:val="NormalWeb"/>
        <w:spacing w:after="0" w:afterAutospacing="0"/>
        <w:jc w:val="both"/>
        <w:rPr>
          <w:rFonts w:ascii="Arial" w:hAnsi="Arial" w:cs="Arial"/>
          <w:color w:val="FF0000"/>
        </w:rPr>
      </w:pPr>
    </w:p>
    <w:p w:rsidR="00B2720A" w:rsidRPr="00EE14B3" w:rsidRDefault="00B2720A" w:rsidP="00B2720A">
      <w:pPr>
        <w:spacing w:after="0"/>
        <w:rPr>
          <w:rFonts w:cs="Arial"/>
          <w:i/>
        </w:rPr>
      </w:pPr>
      <w:r w:rsidRPr="000B2398">
        <w:rPr>
          <w:rFonts w:cs="Arial"/>
          <w:i/>
        </w:rPr>
        <w:t xml:space="preserve">If you require more information please do not hesitate to contact us on the number above. </w:t>
      </w:r>
    </w:p>
    <w:sectPr w:rsidR="00B2720A" w:rsidRPr="00EE14B3" w:rsidSect="00913B9B">
      <w:headerReference w:type="default" r:id="rId6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273A" w:rsidRDefault="0058273A" w:rsidP="00007BF1">
      <w:pPr>
        <w:spacing w:after="0" w:line="240" w:lineRule="auto"/>
      </w:pPr>
      <w:r>
        <w:separator/>
      </w:r>
    </w:p>
  </w:endnote>
  <w:endnote w:type="continuationSeparator" w:id="0">
    <w:p w:rsidR="0058273A" w:rsidRDefault="0058273A" w:rsidP="0000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273A" w:rsidRDefault="0058273A" w:rsidP="00007BF1">
      <w:pPr>
        <w:spacing w:after="0" w:line="240" w:lineRule="auto"/>
      </w:pPr>
      <w:r>
        <w:separator/>
      </w:r>
    </w:p>
  </w:footnote>
  <w:footnote w:type="continuationSeparator" w:id="0">
    <w:p w:rsidR="0058273A" w:rsidRDefault="0058273A" w:rsidP="0000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154F" w:rsidRDefault="00DD7C31">
    <w:pPr>
      <w:pStyle w:val="Header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ECFF89">
              <wp:simplePos x="0" y="0"/>
              <wp:positionH relativeFrom="column">
                <wp:posOffset>4838065</wp:posOffset>
              </wp:positionH>
              <wp:positionV relativeFrom="paragraph">
                <wp:posOffset>155575</wp:posOffset>
              </wp:positionV>
              <wp:extent cx="1827530" cy="247650"/>
              <wp:effectExtent l="0" t="317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753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54F" w:rsidRPr="00007BF1" w:rsidRDefault="00C3154F">
                          <w:pPr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007BF1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Ysbyty Gwynedd, Bangor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CFF8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0.95pt;margin-top:12.25pt;width:143.9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" filled="f" stroked="f">
              <v:textbox>
                <w:txbxContent>
                  <w:p w:rsidR="00C3154F" w:rsidRPr="00007BF1" w:rsidRDefault="00C3154F">
                    <w:pPr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007BF1">
                      <w:rPr>
                        <w:rFonts w:ascii="Arial" w:hAnsi="Arial" w:cs="Arial"/>
                        <w:b/>
                        <w:sz w:val="18"/>
                      </w:rPr>
                      <w:t>Ysbyty Gwynedd, Bangor</w:t>
                    </w:r>
                  </w:p>
                </w:txbxContent>
              </v:textbox>
            </v:shape>
          </w:pict>
        </mc:Fallback>
      </mc:AlternateContent>
    </w:r>
    <w:r w:rsidR="00C3154F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4140835" wp14:editId="2F8BA023">
          <wp:simplePos x="0" y="0"/>
          <wp:positionH relativeFrom="column">
            <wp:posOffset>4400550</wp:posOffset>
          </wp:positionH>
          <wp:positionV relativeFrom="paragraph">
            <wp:posOffset>-287655</wp:posOffset>
          </wp:positionV>
          <wp:extent cx="2047875" cy="485775"/>
          <wp:effectExtent l="19050" t="0" r="9525" b="0"/>
          <wp:wrapTopAndBottom/>
          <wp:docPr id="1" name="Picture 1" descr="Betsi Cadwaladr BK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tsi Cadwaladr BKoutlin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B321D">
              <wp:simplePos x="0" y="0"/>
              <wp:positionH relativeFrom="column">
                <wp:posOffset>-591820</wp:posOffset>
              </wp:positionH>
              <wp:positionV relativeFrom="paragraph">
                <wp:posOffset>-316230</wp:posOffset>
              </wp:positionV>
              <wp:extent cx="4906645" cy="67564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6645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54F" w:rsidRPr="00007BF1" w:rsidRDefault="00C3154F" w:rsidP="00007BF1">
                          <w:pPr>
                            <w:keepNext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outlineLvl w:val="2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07BF1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SURGERY AND ANAESTHESIA </w:t>
                          </w:r>
                        </w:p>
                        <w:p w:rsidR="00C3154F" w:rsidRDefault="00C3154F" w:rsidP="00007BF1">
                          <w:pPr>
                            <w:keepNext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outlineLvl w:val="2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07BF1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PRE-OPERATIVE ASSESSMENT CLINIC (POAC)</w:t>
                          </w:r>
                        </w:p>
                        <w:p w:rsidR="00C3154F" w:rsidRPr="00007BF1" w:rsidRDefault="00C3154F" w:rsidP="00007BF1">
                          <w:pPr>
                            <w:keepNext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outlineLvl w:val="2"/>
                            <w:rPr>
                              <w:rFonts w:ascii="Arial" w:hAnsi="Arial" w:cs="Arial"/>
                              <w:b/>
                              <w:bCs/>
                              <w:sz w:val="4"/>
                              <w:szCs w:val="24"/>
                            </w:rPr>
                          </w:pPr>
                        </w:p>
                        <w:p w:rsidR="00C3154F" w:rsidRPr="00007BF1" w:rsidRDefault="00C3154F" w:rsidP="00007BF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07B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Lead Consultant: Dr C Eickmann | Lead Nurse: Anwen Creegan | Lead Pharmacist: Yasmina Hamdaoui</w:t>
                          </w:r>
                        </w:p>
                        <w:p w:rsidR="00C3154F" w:rsidRPr="00007BF1" w:rsidRDefault="00C3154F" w:rsidP="00007BF1">
                          <w:pPr>
                            <w:spacing w:after="0" w:line="240" w:lineRule="auto"/>
                            <w:rPr>
                              <w:sz w:val="24"/>
                            </w:rPr>
                          </w:pPr>
                          <w:r w:rsidRPr="00007BF1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BCUHB - Anaesthetics I </w:t>
                          </w:r>
                          <w:r w:rsidRPr="00007BF1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sym w:font="Wingdings" w:char="F028"/>
                          </w:r>
                          <w:r w:rsidRPr="00007BF1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01248 384366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8B321D" id="Text Box 1" o:spid="_x0000_s1029" type="#_x0000_t202" style="position:absolute;margin-left:-46.6pt;margin-top:-24.9pt;width:386.35pt;height:5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" stroked="f">
              <v:textbox style="mso-fit-shape-to-text:t">
                <w:txbxContent>
                  <w:p w:rsidR="00C3154F" w:rsidRPr="00007BF1" w:rsidRDefault="00C3154F" w:rsidP="00007BF1">
                    <w:pPr>
                      <w:keepNext/>
                      <w:autoSpaceDE w:val="0"/>
                      <w:autoSpaceDN w:val="0"/>
                      <w:adjustRightInd w:val="0"/>
                      <w:spacing w:after="0" w:line="240" w:lineRule="auto"/>
                      <w:outlineLvl w:val="2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007BF1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SURGERY AND ANAESTHESIA </w:t>
                    </w:r>
                  </w:p>
                  <w:p w:rsidR="00C3154F" w:rsidRDefault="00C3154F" w:rsidP="00007BF1">
                    <w:pPr>
                      <w:keepNext/>
                      <w:autoSpaceDE w:val="0"/>
                      <w:autoSpaceDN w:val="0"/>
                      <w:adjustRightInd w:val="0"/>
                      <w:spacing w:after="0" w:line="240" w:lineRule="auto"/>
                      <w:outlineLvl w:val="2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007BF1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PRE-OPERATIVE ASSESSMENT CLINIC (POAC)</w:t>
                    </w:r>
                  </w:p>
                  <w:p w:rsidR="00C3154F" w:rsidRPr="00007BF1" w:rsidRDefault="00C3154F" w:rsidP="00007BF1">
                    <w:pPr>
                      <w:keepNext/>
                      <w:autoSpaceDE w:val="0"/>
                      <w:autoSpaceDN w:val="0"/>
                      <w:adjustRightInd w:val="0"/>
                      <w:spacing w:after="0" w:line="240" w:lineRule="auto"/>
                      <w:outlineLvl w:val="2"/>
                      <w:rPr>
                        <w:rFonts w:ascii="Arial" w:hAnsi="Arial" w:cs="Arial"/>
                        <w:b/>
                        <w:bCs/>
                        <w:sz w:val="4"/>
                        <w:szCs w:val="24"/>
                      </w:rPr>
                    </w:pPr>
                  </w:p>
                  <w:p w:rsidR="00C3154F" w:rsidRPr="00007BF1" w:rsidRDefault="00C3154F" w:rsidP="00007BF1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07BF1">
                      <w:rPr>
                        <w:rFonts w:ascii="Arial" w:hAnsi="Arial" w:cs="Arial"/>
                        <w:sz w:val="16"/>
                        <w:szCs w:val="16"/>
                      </w:rPr>
                      <w:t>Lead Consultant: Dr C Eickmann | Lead Nurse: Anwen Creegan | Lead Pharmacist: Yasmina Hamdaoui</w:t>
                    </w:r>
                  </w:p>
                  <w:p w:rsidR="00C3154F" w:rsidRPr="00007BF1" w:rsidRDefault="00C3154F" w:rsidP="00007BF1">
                    <w:pPr>
                      <w:spacing w:after="0" w:line="240" w:lineRule="auto"/>
                      <w:rPr>
                        <w:sz w:val="24"/>
                      </w:rPr>
                    </w:pPr>
                    <w:r w:rsidRPr="00007BF1"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BCUHB - Anaesthetics I </w:t>
                    </w:r>
                    <w:r w:rsidRPr="00007BF1">
                      <w:rPr>
                        <w:rFonts w:ascii="Arial" w:hAnsi="Arial" w:cs="Arial"/>
                        <w:sz w:val="18"/>
                        <w:szCs w:val="16"/>
                      </w:rPr>
                      <w:sym w:font="Wingdings" w:char="F028"/>
                    </w:r>
                    <w:r w:rsidRPr="00007BF1"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 01248 384366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F1"/>
    <w:rsid w:val="00003A5C"/>
    <w:rsid w:val="00007BF1"/>
    <w:rsid w:val="00085081"/>
    <w:rsid w:val="0025548A"/>
    <w:rsid w:val="00291DF7"/>
    <w:rsid w:val="00481423"/>
    <w:rsid w:val="004C654A"/>
    <w:rsid w:val="0058273A"/>
    <w:rsid w:val="006D077F"/>
    <w:rsid w:val="00717C46"/>
    <w:rsid w:val="008F2A23"/>
    <w:rsid w:val="00913B9B"/>
    <w:rsid w:val="009C19F4"/>
    <w:rsid w:val="00B2720A"/>
    <w:rsid w:val="00C23B48"/>
    <w:rsid w:val="00C3154F"/>
    <w:rsid w:val="00DC55E0"/>
    <w:rsid w:val="00DD7C31"/>
    <w:rsid w:val="00E543D5"/>
    <w:rsid w:val="00EE14B3"/>
    <w:rsid w:val="00E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06A2A"/>
  <w15:docId w15:val="{740BE776-4290-4066-A47D-C81A425D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7B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0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BF1"/>
  </w:style>
  <w:style w:type="paragraph" w:styleId="Footer">
    <w:name w:val="footer"/>
    <w:basedOn w:val="Normal"/>
    <w:link w:val="FooterChar"/>
    <w:uiPriority w:val="99"/>
    <w:semiHidden/>
    <w:unhideWhenUsed/>
    <w:rsid w:val="0000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BF1"/>
  </w:style>
  <w:style w:type="paragraph" w:styleId="BalloonText">
    <w:name w:val="Balloon Text"/>
    <w:basedOn w:val="Normal"/>
    <w:link w:val="BalloonTextChar"/>
    <w:uiPriority w:val="99"/>
    <w:semiHidden/>
    <w:unhideWhenUsed/>
    <w:rsid w:val="0000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YA147725</dc:creator>
  <cp:lastModifiedBy>Alice Simpson</cp:lastModifiedBy>
  <cp:revision>1</cp:revision>
  <cp:lastPrinted>2021-10-29T14:31:00Z</cp:lastPrinted>
  <dcterms:created xsi:type="dcterms:W3CDTF">2022-07-25T15:34:00Z</dcterms:created>
  <dcterms:modified xsi:type="dcterms:W3CDTF">2022-07-25T15:34:00Z</dcterms:modified>
</cp:coreProperties>
</file>